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7591"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689"/>
      </w:tblGrid>
      <w:tr w:rsidR="0084267D" w:rsidRPr="00F31528" w:rsidTr="0095326F">
        <w:tc>
          <w:tcPr>
            <w:tcW w:w="288" w:type="dxa"/>
            <w:shd w:val="clear" w:color="auto" w:fill="auto"/>
          </w:tcPr>
          <w:p w:rsidR="0084267D" w:rsidRPr="00F31528" w:rsidRDefault="009B4B3C" w:rsidP="00B65143">
            <w:pPr>
              <w:rPr>
                <w:rFonts w:hAnsi="Times New Roman"/>
                <w:b/>
                <w:spacing w:val="4"/>
              </w:rPr>
            </w:pPr>
            <w:r>
              <w:rPr>
                <w:rFonts w:hAnsi="Times New Roman" w:hint="eastAsia"/>
                <w:b/>
                <w:spacing w:val="4"/>
              </w:rPr>
              <w:t>✔</w:t>
            </w:r>
          </w:p>
        </w:tc>
        <w:tc>
          <w:tcPr>
            <w:tcW w:w="2689" w:type="dxa"/>
            <w:shd w:val="clear" w:color="auto" w:fill="auto"/>
          </w:tcPr>
          <w:p w:rsidR="0084267D" w:rsidRPr="00F31528" w:rsidRDefault="001827FD" w:rsidP="00B65143">
            <w:pPr>
              <w:rPr>
                <w:rFonts w:hAnsi="Times New Roman"/>
                <w:spacing w:val="4"/>
              </w:rPr>
            </w:pPr>
            <w:r>
              <w:rPr>
                <w:rFonts w:hAnsi="Times New Roman" w:hint="eastAsia"/>
                <w:spacing w:val="4"/>
              </w:rPr>
              <w:t>教育研究等補助者</w:t>
            </w:r>
          </w:p>
        </w:tc>
      </w:tr>
      <w:tr w:rsidR="0084267D" w:rsidRPr="00F31528" w:rsidTr="0095326F">
        <w:tc>
          <w:tcPr>
            <w:tcW w:w="288" w:type="dxa"/>
            <w:shd w:val="clear" w:color="auto" w:fill="auto"/>
          </w:tcPr>
          <w:p w:rsidR="0084267D" w:rsidRPr="00F31528" w:rsidRDefault="0084267D" w:rsidP="00B65143">
            <w:pPr>
              <w:rPr>
                <w:rFonts w:hAnsi="Times New Roman"/>
                <w:b/>
                <w:spacing w:val="4"/>
              </w:rPr>
            </w:pPr>
          </w:p>
        </w:tc>
        <w:tc>
          <w:tcPr>
            <w:tcW w:w="2689" w:type="dxa"/>
            <w:shd w:val="clear" w:color="auto" w:fill="auto"/>
          </w:tcPr>
          <w:p w:rsidR="0084267D" w:rsidRPr="00F31528" w:rsidRDefault="0084267D" w:rsidP="00B65143">
            <w:pPr>
              <w:rPr>
                <w:rFonts w:hAnsi="Times New Roman"/>
                <w:spacing w:val="4"/>
              </w:rPr>
            </w:pPr>
          </w:p>
        </w:tc>
      </w:tr>
      <w:tr w:rsidR="0084267D" w:rsidRPr="00F31528" w:rsidTr="0095326F">
        <w:tc>
          <w:tcPr>
            <w:tcW w:w="288" w:type="dxa"/>
            <w:shd w:val="clear" w:color="auto" w:fill="auto"/>
          </w:tcPr>
          <w:p w:rsidR="0084267D" w:rsidRPr="00F31528" w:rsidRDefault="0084267D" w:rsidP="00B65143">
            <w:pPr>
              <w:rPr>
                <w:rFonts w:hAnsi="Times New Roman"/>
                <w:b/>
                <w:spacing w:val="4"/>
              </w:rPr>
            </w:pPr>
          </w:p>
        </w:tc>
        <w:tc>
          <w:tcPr>
            <w:tcW w:w="2689" w:type="dxa"/>
            <w:shd w:val="clear" w:color="auto" w:fill="auto"/>
          </w:tcPr>
          <w:p w:rsidR="0084267D" w:rsidRPr="004646D1" w:rsidRDefault="0084267D" w:rsidP="00B65143">
            <w:pPr>
              <w:rPr>
                <w:rFonts w:hAnsi="Times New Roman"/>
                <w:spacing w:val="4"/>
                <w:sz w:val="18"/>
              </w:rPr>
            </w:pPr>
          </w:p>
        </w:tc>
      </w:tr>
      <w:tr w:rsidR="0084267D" w:rsidRPr="00F31528" w:rsidTr="0095326F">
        <w:tc>
          <w:tcPr>
            <w:tcW w:w="288" w:type="dxa"/>
            <w:shd w:val="clear" w:color="auto" w:fill="auto"/>
          </w:tcPr>
          <w:p w:rsidR="0084267D" w:rsidRPr="00F31528" w:rsidRDefault="0084267D" w:rsidP="00B65143">
            <w:pPr>
              <w:rPr>
                <w:rFonts w:hAnsi="Times New Roman"/>
                <w:b/>
                <w:spacing w:val="4"/>
              </w:rPr>
            </w:pPr>
          </w:p>
        </w:tc>
        <w:tc>
          <w:tcPr>
            <w:tcW w:w="2689" w:type="dxa"/>
            <w:shd w:val="clear" w:color="auto" w:fill="auto"/>
          </w:tcPr>
          <w:p w:rsidR="0084267D" w:rsidRPr="004646D1" w:rsidRDefault="0084267D" w:rsidP="00B65143">
            <w:pPr>
              <w:rPr>
                <w:rFonts w:hAnsi="Times New Roman"/>
                <w:spacing w:val="4"/>
                <w:sz w:val="18"/>
              </w:rPr>
            </w:pPr>
          </w:p>
        </w:tc>
      </w:tr>
    </w:tbl>
    <w:p w:rsidR="0084267D" w:rsidRDefault="001827FD" w:rsidP="009B53D4">
      <w:pPr>
        <w:rPr>
          <w:rFonts w:hAnsi="Times New Roman"/>
          <w:spacing w:val="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3634740</wp:posOffset>
                </wp:positionH>
                <wp:positionV relativeFrom="paragraph">
                  <wp:posOffset>-215265</wp:posOffset>
                </wp:positionV>
                <wp:extent cx="1981200" cy="381000"/>
                <wp:effectExtent l="0" t="381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67D" w:rsidRDefault="0084267D" w:rsidP="0084267D">
                            <w:r>
                              <w:rPr>
                                <w:rFonts w:hint="eastAsia"/>
                              </w:rPr>
                              <w:t>※該当の職種に</w:t>
                            </w:r>
                            <w:r>
                              <w:rPr>
                                <w:rFonts w:ascii="メイリオ" w:eastAsia="メイリオ" w:hAnsi="メイリオ" w:cs="メイリオ" w:hint="eastAsia"/>
                              </w:rPr>
                              <w:t>✓</w:t>
                            </w:r>
                            <w:r>
                              <w:rPr>
                                <w:rFonts w:hint="eastAsia"/>
                              </w:rPr>
                              <w:t>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6.2pt;margin-top:-16.95pt;width:15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" filled="f" stroked="f">
                <v:textbox inset="5.85pt,.7pt,5.85pt,.7pt">
                  <w:txbxContent>
                    <w:p w:rsidR="0084267D" w:rsidRDefault="0084267D" w:rsidP="0084267D">
                      <w:r>
                        <w:rPr>
                          <w:rFonts w:hint="eastAsia"/>
                        </w:rPr>
                        <w:t>※該当の職種に</w:t>
                      </w:r>
                      <w:r>
                        <w:rPr>
                          <w:rFonts w:ascii="メイリオ" w:eastAsia="メイリオ" w:hAnsi="メイリオ" w:cs="メイリオ" w:hint="eastAsia"/>
                        </w:rPr>
                        <w:t>✓</w:t>
                      </w:r>
                      <w:r>
                        <w:rPr>
                          <w:rFonts w:hint="eastAsia"/>
                        </w:rPr>
                        <w:t>を付すこと</w:t>
                      </w:r>
                    </w:p>
                  </w:txbxContent>
                </v:textbox>
              </v:shape>
            </w:pict>
          </mc:Fallback>
        </mc:AlternateContent>
      </w:r>
      <w:r w:rsidR="0084267D">
        <w:rPr>
          <w:rFonts w:hint="eastAsia"/>
        </w:rPr>
        <w:t>別紙様式第２号</w:t>
      </w:r>
      <w:r w:rsidR="0084267D">
        <w:rPr>
          <w:rFonts w:hAnsi="Times New Roman"/>
          <w:spacing w:val="4"/>
        </w:rPr>
        <w:t xml:space="preserve"> </w:t>
      </w:r>
    </w:p>
    <w:p w:rsidR="00B11760" w:rsidRPr="00B11760" w:rsidRDefault="00B11760" w:rsidP="00B11760">
      <w:pPr>
        <w:ind w:left="226" w:hanging="224"/>
        <w:rPr>
          <w:rFonts w:hAnsi="Times New Roman"/>
          <w:spacing w:val="4"/>
          <w:sz w:val="28"/>
        </w:rPr>
      </w:pPr>
    </w:p>
    <w:p w:rsidR="00B11760" w:rsidRPr="00B11760" w:rsidRDefault="00B11760" w:rsidP="00B11760">
      <w:pPr>
        <w:ind w:left="226" w:hanging="224"/>
        <w:rPr>
          <w:rFonts w:hAnsi="Times New Roman"/>
          <w:spacing w:val="4"/>
          <w:sz w:val="28"/>
        </w:rPr>
      </w:pPr>
    </w:p>
    <w:p w:rsidR="0084267D" w:rsidRDefault="0084267D" w:rsidP="009614DE">
      <w:pPr>
        <w:jc w:val="center"/>
        <w:rPr>
          <w:sz w:val="28"/>
          <w:szCs w:val="28"/>
        </w:rPr>
      </w:pPr>
      <w:r>
        <w:rPr>
          <w:rFonts w:hint="eastAsia"/>
          <w:sz w:val="28"/>
          <w:szCs w:val="28"/>
        </w:rPr>
        <w:t>給与の口座振込申出書</w:t>
      </w:r>
    </w:p>
    <w:p w:rsidR="0084267D" w:rsidRDefault="0084267D" w:rsidP="0084267D">
      <w:pPr>
        <w:ind w:left="226" w:hanging="224"/>
        <w:rPr>
          <w:rFonts w:hAnsi="Times New Roman"/>
          <w:spacing w:val="4"/>
        </w:rPr>
      </w:pPr>
      <w:r>
        <w:rPr>
          <w:rFonts w:hint="eastAsia"/>
        </w:rPr>
        <w:t xml:space="preserve">　</w:t>
      </w:r>
      <w:r>
        <w:t xml:space="preserve">  </w:t>
      </w:r>
      <w:r>
        <w:rPr>
          <w:rFonts w:hint="eastAsia"/>
        </w:rPr>
        <w:t xml:space="preserve">群馬大学長　殿　</w:t>
      </w:r>
      <w:r>
        <w:t xml:space="preserve"> </w:t>
      </w:r>
      <w:r>
        <w:rPr>
          <w:rFonts w:hint="eastAsia"/>
        </w:rPr>
        <w:t xml:space="preserve">　　　　　　　　　　</w:t>
      </w:r>
      <w:r>
        <w:t xml:space="preserve">  </w:t>
      </w:r>
    </w:p>
    <w:p w:rsidR="0084267D" w:rsidRDefault="009B4B3C" w:rsidP="0084267D">
      <w:pPr>
        <w:ind w:left="226" w:hanging="224"/>
        <w:rPr>
          <w:rFonts w:hAnsi="Times New Roman"/>
          <w:spacing w:val="4"/>
        </w:rPr>
      </w:pPr>
      <w:r>
        <w:rPr>
          <w:rFonts w:hint="eastAsia"/>
        </w:rPr>
        <w:t xml:space="preserve">　　　　　　　　　　　　　　　　　　　　　　　　　令和　　</w:t>
      </w:r>
      <w:r w:rsidR="0084267D">
        <w:rPr>
          <w:rFonts w:hint="eastAsia"/>
        </w:rPr>
        <w:t>年</w:t>
      </w:r>
      <w:r w:rsidR="004B5E88">
        <w:rPr>
          <w:rFonts w:hint="eastAsia"/>
        </w:rPr>
        <w:t xml:space="preserve">　　</w:t>
      </w:r>
      <w:r w:rsidR="0084267D">
        <w:rPr>
          <w:rFonts w:hint="eastAsia"/>
        </w:rPr>
        <w:t>月　　日申出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1304"/>
        <w:gridCol w:w="403"/>
        <w:gridCol w:w="404"/>
        <w:gridCol w:w="404"/>
        <w:gridCol w:w="404"/>
        <w:gridCol w:w="404"/>
        <w:gridCol w:w="404"/>
        <w:gridCol w:w="404"/>
        <w:gridCol w:w="404"/>
        <w:gridCol w:w="454"/>
        <w:gridCol w:w="2947"/>
      </w:tblGrid>
      <w:tr w:rsidR="0084267D" w:rsidTr="00B65143">
        <w:trPr>
          <w:cantSplit/>
          <w:trHeight w:val="350"/>
        </w:trPr>
        <w:tc>
          <w:tcPr>
            <w:tcW w:w="453" w:type="dxa"/>
            <w:vMerge w:val="restart"/>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pacing w:val="4"/>
              </w:rPr>
            </w:pPr>
          </w:p>
          <w:p w:rsidR="0084267D" w:rsidRDefault="0084267D" w:rsidP="00B65143">
            <w:pPr>
              <w:suppressAutoHyphens/>
              <w:kinsoku w:val="0"/>
              <w:wordWrap w:val="0"/>
              <w:autoSpaceDE w:val="0"/>
              <w:autoSpaceDN w:val="0"/>
              <w:spacing w:line="348" w:lineRule="atLeast"/>
              <w:jc w:val="center"/>
              <w:rPr>
                <w:rFonts w:hAnsi="Times New Roman"/>
                <w:spacing w:val="4"/>
              </w:rPr>
            </w:pPr>
          </w:p>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position w:val="-13"/>
              </w:rPr>
              <w:t>申</w:t>
            </w:r>
          </w:p>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position w:val="-13"/>
              </w:rPr>
              <w:t>出</w:t>
            </w:r>
          </w:p>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position w:val="-13"/>
              </w:rPr>
              <w:t>者</w:t>
            </w:r>
          </w:p>
          <w:p w:rsidR="0084267D" w:rsidRDefault="0084267D" w:rsidP="00B65143">
            <w:pPr>
              <w:suppressAutoHyphens/>
              <w:kinsoku w:val="0"/>
              <w:wordWrap w:val="0"/>
              <w:autoSpaceDE w:val="0"/>
              <w:autoSpaceDN w:val="0"/>
              <w:spacing w:line="348" w:lineRule="atLeast"/>
              <w:jc w:val="center"/>
              <w:rPr>
                <w:rFonts w:hAnsi="Times New Roman"/>
                <w:spacing w:val="4"/>
              </w:rPr>
            </w:pPr>
          </w:p>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rPr>
              <w:t>職員番号</w:t>
            </w:r>
          </w:p>
        </w:tc>
        <w:tc>
          <w:tcPr>
            <w:tcW w:w="403" w:type="dxa"/>
            <w:tcBorders>
              <w:top w:val="single" w:sz="4" w:space="0" w:color="000000"/>
              <w:left w:val="single" w:sz="4" w:space="0" w:color="000000"/>
              <w:bottom w:val="single" w:sz="4" w:space="0" w:color="000000"/>
              <w:right w:val="dashSmallGap" w:sz="4" w:space="0" w:color="auto"/>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04" w:type="dxa"/>
            <w:tcBorders>
              <w:top w:val="single" w:sz="4" w:space="0" w:color="000000"/>
              <w:left w:val="dashSmallGap" w:sz="4" w:space="0" w:color="auto"/>
              <w:bottom w:val="single" w:sz="4" w:space="0" w:color="000000"/>
              <w:right w:val="dashSmallGap" w:sz="4" w:space="0" w:color="auto"/>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04" w:type="dxa"/>
            <w:tcBorders>
              <w:top w:val="single" w:sz="4" w:space="0" w:color="000000"/>
              <w:left w:val="dashSmallGap" w:sz="4" w:space="0" w:color="auto"/>
              <w:bottom w:val="single" w:sz="4" w:space="0" w:color="000000"/>
              <w:right w:val="dashSmallGap" w:sz="4" w:space="0" w:color="auto"/>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04" w:type="dxa"/>
            <w:tcBorders>
              <w:top w:val="single" w:sz="4" w:space="0" w:color="000000"/>
              <w:left w:val="dashSmallGap" w:sz="4" w:space="0" w:color="auto"/>
              <w:bottom w:val="single" w:sz="4" w:space="0" w:color="000000"/>
              <w:right w:val="dashSmallGap" w:sz="4" w:space="0" w:color="auto"/>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04" w:type="dxa"/>
            <w:tcBorders>
              <w:top w:val="single" w:sz="4" w:space="0" w:color="000000"/>
              <w:left w:val="dashSmallGap" w:sz="4" w:space="0" w:color="auto"/>
              <w:bottom w:val="single" w:sz="4" w:space="0" w:color="000000"/>
              <w:right w:val="dashSmallGap" w:sz="4" w:space="0" w:color="auto"/>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04" w:type="dxa"/>
            <w:tcBorders>
              <w:top w:val="single" w:sz="4" w:space="0" w:color="000000"/>
              <w:left w:val="dashSmallGap" w:sz="4" w:space="0" w:color="auto"/>
              <w:bottom w:val="single" w:sz="4" w:space="0" w:color="000000"/>
              <w:right w:val="dashSmallGap" w:sz="4" w:space="0" w:color="auto"/>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04" w:type="dxa"/>
            <w:tcBorders>
              <w:top w:val="single" w:sz="4" w:space="0" w:color="000000"/>
              <w:left w:val="dashSmallGap" w:sz="4" w:space="0" w:color="auto"/>
              <w:bottom w:val="single" w:sz="4" w:space="0" w:color="000000"/>
              <w:right w:val="dashSmallGap" w:sz="4" w:space="0" w:color="auto"/>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04" w:type="dxa"/>
            <w:tcBorders>
              <w:top w:val="single" w:sz="4" w:space="0" w:color="000000"/>
              <w:left w:val="dashSmallGap" w:sz="4" w:space="0" w:color="auto"/>
              <w:bottom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p>
        </w:tc>
        <w:tc>
          <w:tcPr>
            <w:tcW w:w="454" w:type="dxa"/>
            <w:vMerge w:val="restart"/>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position w:val="-13"/>
              </w:rPr>
              <w:t>申</w:t>
            </w:r>
          </w:p>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position w:val="-13"/>
              </w:rPr>
              <w:t>出</w:t>
            </w:r>
          </w:p>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position w:val="-13"/>
              </w:rPr>
              <w:t>の</w:t>
            </w:r>
          </w:p>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position w:val="-13"/>
              </w:rPr>
              <w:t>事</w:t>
            </w:r>
          </w:p>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position w:val="-13"/>
              </w:rPr>
              <w:t>由</w:t>
            </w:r>
          </w:p>
        </w:tc>
        <w:tc>
          <w:tcPr>
            <w:tcW w:w="2947" w:type="dxa"/>
            <w:vMerge w:val="restart"/>
            <w:tcBorders>
              <w:top w:val="single" w:sz="4" w:space="0" w:color="000000"/>
              <w:left w:val="single" w:sz="4" w:space="0" w:color="000000"/>
              <w:right w:val="single" w:sz="4" w:space="0" w:color="000000"/>
            </w:tcBorders>
          </w:tcPr>
          <w:p w:rsidR="0084267D" w:rsidRDefault="0084267D" w:rsidP="00B65143">
            <w:pPr>
              <w:suppressAutoHyphens/>
              <w:kinsoku w:val="0"/>
              <w:wordWrap w:val="0"/>
              <w:autoSpaceDE w:val="0"/>
              <w:autoSpaceDN w:val="0"/>
              <w:spacing w:line="348" w:lineRule="atLeast"/>
              <w:jc w:val="left"/>
              <w:rPr>
                <w:rFonts w:hAnsi="Times New Roman"/>
                <w:spacing w:val="4"/>
              </w:rPr>
            </w:pPr>
            <w:bookmarkStart w:id="0" w:name="_GoBack"/>
            <w:bookmarkEnd w:id="0"/>
            <w:r>
              <w:rPr>
                <w:rFonts w:hint="eastAsia"/>
              </w:rPr>
              <w:t xml:space="preserve">１　</w:t>
            </w:r>
            <w:r w:rsidRPr="001827FD">
              <w:rPr>
                <w:rFonts w:hint="eastAsia"/>
              </w:rPr>
              <w:t>新　　規</w:t>
            </w:r>
          </w:p>
          <w:p w:rsidR="0084267D" w:rsidRDefault="0084267D" w:rsidP="00B65143">
            <w:pPr>
              <w:suppressAutoHyphens/>
              <w:kinsoku w:val="0"/>
              <w:wordWrap w:val="0"/>
              <w:autoSpaceDE w:val="0"/>
              <w:autoSpaceDN w:val="0"/>
              <w:spacing w:line="348" w:lineRule="atLeast"/>
              <w:jc w:val="left"/>
              <w:rPr>
                <w:rFonts w:hAnsi="Times New Roman"/>
                <w:spacing w:val="4"/>
              </w:rPr>
            </w:pPr>
            <w:r>
              <w:rPr>
                <w:rFonts w:hint="eastAsia"/>
                <w:position w:val="-6"/>
              </w:rPr>
              <w:t xml:space="preserve">２　住所，氏名変更　</w:t>
            </w:r>
          </w:p>
          <w:p w:rsidR="0084267D" w:rsidRDefault="0084267D" w:rsidP="00B65143">
            <w:pPr>
              <w:suppressAutoHyphens/>
              <w:kinsoku w:val="0"/>
              <w:wordWrap w:val="0"/>
              <w:autoSpaceDE w:val="0"/>
              <w:autoSpaceDN w:val="0"/>
              <w:spacing w:line="348" w:lineRule="atLeast"/>
              <w:jc w:val="left"/>
              <w:rPr>
                <w:rFonts w:hAnsi="Times New Roman"/>
                <w:spacing w:val="4"/>
              </w:rPr>
            </w:pPr>
            <w:r>
              <w:rPr>
                <w:rFonts w:hint="eastAsia"/>
                <w:position w:val="-6"/>
              </w:rPr>
              <w:t xml:space="preserve">　（旧姓：　　　　　　　）</w:t>
            </w:r>
          </w:p>
          <w:p w:rsidR="0084267D" w:rsidRDefault="0084267D" w:rsidP="00B65143">
            <w:pPr>
              <w:suppressAutoHyphens/>
              <w:kinsoku w:val="0"/>
              <w:wordWrap w:val="0"/>
              <w:autoSpaceDE w:val="0"/>
              <w:autoSpaceDN w:val="0"/>
              <w:spacing w:line="348" w:lineRule="atLeast"/>
              <w:jc w:val="left"/>
              <w:rPr>
                <w:position w:val="-13"/>
              </w:rPr>
            </w:pPr>
            <w:r>
              <w:rPr>
                <w:rFonts w:hint="eastAsia"/>
                <w:position w:val="-13"/>
              </w:rPr>
              <w:t>３　金融機関，口座等変更</w:t>
            </w:r>
          </w:p>
          <w:p w:rsidR="0084267D" w:rsidRDefault="0084267D" w:rsidP="00B65143">
            <w:pPr>
              <w:suppressAutoHyphens/>
              <w:kinsoku w:val="0"/>
              <w:wordWrap w:val="0"/>
              <w:autoSpaceDE w:val="0"/>
              <w:autoSpaceDN w:val="0"/>
              <w:spacing w:line="348" w:lineRule="atLeast"/>
              <w:jc w:val="left"/>
              <w:rPr>
                <w:position w:val="-13"/>
              </w:rPr>
            </w:pPr>
            <w:r>
              <w:rPr>
                <w:rFonts w:hint="eastAsia"/>
                <w:position w:val="-13"/>
              </w:rPr>
              <w:t>４　その他</w:t>
            </w:r>
          </w:p>
          <w:p w:rsidR="0084267D" w:rsidRPr="00D5686A" w:rsidRDefault="0084267D" w:rsidP="00B65143">
            <w:pPr>
              <w:suppressAutoHyphens/>
              <w:kinsoku w:val="0"/>
              <w:wordWrap w:val="0"/>
              <w:autoSpaceDE w:val="0"/>
              <w:autoSpaceDN w:val="0"/>
              <w:spacing w:line="348" w:lineRule="atLeast"/>
              <w:jc w:val="left"/>
              <w:rPr>
                <w:position w:val="-26"/>
              </w:rPr>
            </w:pPr>
            <w:r>
              <w:rPr>
                <w:rFonts w:hint="eastAsia"/>
                <w:position w:val="-13"/>
              </w:rPr>
              <w:t xml:space="preserve">　（　　　　　　　　　　）</w:t>
            </w:r>
          </w:p>
        </w:tc>
      </w:tr>
      <w:tr w:rsidR="0084267D" w:rsidTr="00B11760">
        <w:trPr>
          <w:cantSplit/>
          <w:trHeight w:val="587"/>
        </w:trPr>
        <w:tc>
          <w:tcPr>
            <w:tcW w:w="453"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4267D" w:rsidRPr="00326DA0" w:rsidRDefault="0084267D" w:rsidP="00B65143">
            <w:pPr>
              <w:suppressAutoHyphens/>
              <w:kinsoku w:val="0"/>
              <w:wordWrap w:val="0"/>
              <w:autoSpaceDE w:val="0"/>
              <w:autoSpaceDN w:val="0"/>
              <w:spacing w:line="348" w:lineRule="atLeast"/>
              <w:jc w:val="center"/>
              <w:rPr>
                <w:position w:val="-15"/>
              </w:rPr>
            </w:pPr>
            <w:r>
              <w:rPr>
                <w:rFonts w:hint="eastAsia"/>
                <w:position w:val="-15"/>
              </w:rPr>
              <w:t>学</w:t>
            </w:r>
            <w:r>
              <w:rPr>
                <w:rFonts w:hint="eastAsia"/>
                <w:position w:val="-15"/>
              </w:rPr>
              <w:t xml:space="preserve"> </w:t>
            </w:r>
            <w:r>
              <w:rPr>
                <w:rFonts w:hint="eastAsia"/>
                <w:position w:val="-15"/>
              </w:rPr>
              <w:t>部</w:t>
            </w:r>
            <w:r>
              <w:rPr>
                <w:rFonts w:hint="eastAsia"/>
                <w:position w:val="-15"/>
              </w:rPr>
              <w:t xml:space="preserve"> </w:t>
            </w:r>
            <w:r>
              <w:rPr>
                <w:rFonts w:hint="eastAsia"/>
                <w:position w:val="-15"/>
              </w:rPr>
              <w:t>等</w:t>
            </w:r>
          </w:p>
        </w:tc>
        <w:tc>
          <w:tcPr>
            <w:tcW w:w="3231" w:type="dxa"/>
            <w:gridSpan w:val="8"/>
            <w:tcBorders>
              <w:top w:val="single" w:sz="4" w:space="0" w:color="000000"/>
              <w:left w:val="single" w:sz="4" w:space="0" w:color="000000"/>
              <w:bottom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rPr>
                <w:rFonts w:hAnsi="Times New Roman"/>
                <w:sz w:val="24"/>
              </w:rPr>
            </w:pPr>
          </w:p>
        </w:tc>
        <w:tc>
          <w:tcPr>
            <w:tcW w:w="454"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2947"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r>
      <w:tr w:rsidR="0084267D" w:rsidTr="00B65143">
        <w:trPr>
          <w:cantSplit/>
          <w:trHeight w:val="350"/>
        </w:trPr>
        <w:tc>
          <w:tcPr>
            <w:tcW w:w="453"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1304" w:type="dxa"/>
            <w:tcBorders>
              <w:top w:val="single" w:sz="4" w:space="0" w:color="000000"/>
              <w:left w:val="single" w:sz="4" w:space="0" w:color="000000"/>
              <w:bottom w:val="dashed"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rPr>
              <w:t>フリガナ</w:t>
            </w:r>
          </w:p>
        </w:tc>
        <w:tc>
          <w:tcPr>
            <w:tcW w:w="3231" w:type="dxa"/>
            <w:gridSpan w:val="8"/>
            <w:tcBorders>
              <w:top w:val="single" w:sz="4" w:space="0" w:color="000000"/>
              <w:left w:val="single" w:sz="4" w:space="0" w:color="000000"/>
              <w:bottom w:val="dashed" w:sz="4" w:space="0" w:color="000000"/>
              <w:right w:val="single" w:sz="4" w:space="0" w:color="000000"/>
            </w:tcBorders>
          </w:tcPr>
          <w:p w:rsidR="0084267D" w:rsidRDefault="0084267D" w:rsidP="00B65143">
            <w:pPr>
              <w:suppressAutoHyphens/>
              <w:kinsoku w:val="0"/>
              <w:wordWrap w:val="0"/>
              <w:autoSpaceDE w:val="0"/>
              <w:autoSpaceDN w:val="0"/>
              <w:spacing w:line="348" w:lineRule="atLeast"/>
              <w:jc w:val="left"/>
              <w:rPr>
                <w:rFonts w:hAnsi="Times New Roman"/>
                <w:sz w:val="24"/>
              </w:rPr>
            </w:pPr>
          </w:p>
        </w:tc>
        <w:tc>
          <w:tcPr>
            <w:tcW w:w="454"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2947"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r>
      <w:tr w:rsidR="0084267D" w:rsidTr="00B65143">
        <w:trPr>
          <w:cantSplit/>
          <w:trHeight w:val="700"/>
        </w:trPr>
        <w:tc>
          <w:tcPr>
            <w:tcW w:w="453"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1304" w:type="dxa"/>
            <w:tcBorders>
              <w:top w:val="dashed"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rPr>
              <w:t>氏　　名</w:t>
            </w:r>
          </w:p>
        </w:tc>
        <w:tc>
          <w:tcPr>
            <w:tcW w:w="3231" w:type="dxa"/>
            <w:gridSpan w:val="8"/>
            <w:tcBorders>
              <w:top w:val="dashed"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rPr>
                <w:rFonts w:hAnsi="Times New Roman"/>
                <w:sz w:val="24"/>
              </w:rPr>
            </w:pPr>
            <w:r>
              <w:t xml:space="preserve"> </w:t>
            </w:r>
            <w:r>
              <w:rPr>
                <w:rFonts w:hint="eastAsia"/>
              </w:rPr>
              <w:t xml:space="preserve">　　　　　　　　　　　　印</w:t>
            </w:r>
          </w:p>
        </w:tc>
        <w:tc>
          <w:tcPr>
            <w:tcW w:w="454"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2947"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r>
      <w:tr w:rsidR="0084267D" w:rsidTr="00B65143">
        <w:trPr>
          <w:cantSplit/>
          <w:trHeight w:val="485"/>
        </w:trPr>
        <w:tc>
          <w:tcPr>
            <w:tcW w:w="453" w:type="dxa"/>
            <w:vMerge/>
            <w:tcBorders>
              <w:left w:val="single" w:sz="4" w:space="0" w:color="000000"/>
              <w:bottom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position w:val="4"/>
              </w:rPr>
              <w:t>生年月日</w:t>
            </w:r>
          </w:p>
        </w:tc>
        <w:tc>
          <w:tcPr>
            <w:tcW w:w="3231" w:type="dxa"/>
            <w:gridSpan w:val="8"/>
            <w:tcBorders>
              <w:top w:val="single" w:sz="4" w:space="0" w:color="000000"/>
              <w:left w:val="single" w:sz="4" w:space="0" w:color="000000"/>
              <w:bottom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position w:val="4"/>
                <w:szCs w:val="21"/>
              </w:rPr>
              <w:t>昭・平</w:t>
            </w:r>
            <w:r>
              <w:rPr>
                <w:rFonts w:hint="eastAsia"/>
                <w:position w:val="4"/>
              </w:rPr>
              <w:t xml:space="preserve">　　　年　　月　　日</w:t>
            </w:r>
          </w:p>
        </w:tc>
        <w:tc>
          <w:tcPr>
            <w:tcW w:w="454" w:type="dxa"/>
            <w:vMerge/>
            <w:tcBorders>
              <w:left w:val="single" w:sz="4" w:space="0" w:color="000000"/>
              <w:bottom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2947" w:type="dxa"/>
            <w:vMerge/>
            <w:tcBorders>
              <w:left w:val="single" w:sz="4" w:space="0" w:color="000000"/>
              <w:bottom w:val="single" w:sz="4" w:space="0" w:color="000000"/>
              <w:right w:val="single" w:sz="4" w:space="0" w:color="000000"/>
            </w:tcBorders>
          </w:tcPr>
          <w:p w:rsidR="0084267D" w:rsidRDefault="0084267D" w:rsidP="00B65143">
            <w:pPr>
              <w:autoSpaceDE w:val="0"/>
              <w:autoSpaceDN w:val="0"/>
              <w:jc w:val="left"/>
              <w:rPr>
                <w:rFonts w:hAnsi="Times New Roman"/>
                <w:sz w:val="24"/>
              </w:rPr>
            </w:pPr>
          </w:p>
        </w:tc>
      </w:tr>
      <w:tr w:rsidR="0084267D" w:rsidTr="00B65143">
        <w:trPr>
          <w:cantSplit/>
          <w:trHeight w:val="350"/>
        </w:trPr>
        <w:tc>
          <w:tcPr>
            <w:tcW w:w="453" w:type="dxa"/>
            <w:vMerge w:val="restart"/>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rPr>
              <w:t>住</w:t>
            </w:r>
          </w:p>
          <w:p w:rsidR="0084267D" w:rsidRDefault="0084267D" w:rsidP="00B65143">
            <w:pPr>
              <w:suppressAutoHyphens/>
              <w:kinsoku w:val="0"/>
              <w:wordWrap w:val="0"/>
              <w:autoSpaceDE w:val="0"/>
              <w:autoSpaceDN w:val="0"/>
              <w:spacing w:line="348" w:lineRule="atLeast"/>
              <w:jc w:val="center"/>
              <w:rPr>
                <w:rFonts w:hAnsi="Times New Roman"/>
                <w:spacing w:val="4"/>
              </w:rPr>
            </w:pPr>
          </w:p>
          <w:p w:rsidR="0084267D" w:rsidRPr="00D5686A" w:rsidRDefault="0084267D" w:rsidP="00B65143">
            <w:pPr>
              <w:suppressAutoHyphens/>
              <w:kinsoku w:val="0"/>
              <w:wordWrap w:val="0"/>
              <w:autoSpaceDE w:val="0"/>
              <w:autoSpaceDN w:val="0"/>
              <w:spacing w:line="348" w:lineRule="atLeast"/>
              <w:jc w:val="center"/>
              <w:rPr>
                <w:rFonts w:hAnsi="Times New Roman"/>
                <w:spacing w:val="4"/>
              </w:rPr>
            </w:pPr>
            <w:r>
              <w:rPr>
                <w:rFonts w:hint="eastAsia"/>
              </w:rPr>
              <w:t>所</w:t>
            </w:r>
          </w:p>
        </w:tc>
        <w:tc>
          <w:tcPr>
            <w:tcW w:w="7936" w:type="dxa"/>
            <w:gridSpan w:val="11"/>
            <w:tcBorders>
              <w:top w:val="single" w:sz="4" w:space="0" w:color="000000"/>
              <w:left w:val="single" w:sz="4" w:space="0" w:color="000000"/>
              <w:bottom w:val="dashed" w:sz="4" w:space="0" w:color="000000"/>
              <w:right w:val="single" w:sz="4" w:space="0" w:color="000000"/>
            </w:tcBorders>
          </w:tcPr>
          <w:p w:rsidR="0084267D" w:rsidRDefault="0084267D" w:rsidP="00B65143">
            <w:pPr>
              <w:suppressAutoHyphens/>
              <w:kinsoku w:val="0"/>
              <w:wordWrap w:val="0"/>
              <w:autoSpaceDE w:val="0"/>
              <w:autoSpaceDN w:val="0"/>
              <w:spacing w:line="348" w:lineRule="atLeast"/>
              <w:jc w:val="left"/>
              <w:rPr>
                <w:rFonts w:hAnsi="Times New Roman"/>
                <w:sz w:val="24"/>
              </w:rPr>
            </w:pPr>
            <w:r>
              <w:rPr>
                <w:rFonts w:hint="eastAsia"/>
              </w:rPr>
              <w:t>フリガナ</w:t>
            </w:r>
          </w:p>
        </w:tc>
      </w:tr>
      <w:tr w:rsidR="0084267D" w:rsidTr="00B65143">
        <w:trPr>
          <w:cantSplit/>
          <w:trHeight w:val="700"/>
        </w:trPr>
        <w:tc>
          <w:tcPr>
            <w:tcW w:w="453" w:type="dxa"/>
            <w:vMerge/>
            <w:tcBorders>
              <w:left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7936" w:type="dxa"/>
            <w:gridSpan w:val="11"/>
            <w:tcBorders>
              <w:top w:val="dashed" w:sz="4" w:space="0" w:color="000000"/>
              <w:left w:val="single" w:sz="4" w:space="0" w:color="000000"/>
              <w:bottom w:val="single" w:sz="4" w:space="0" w:color="000000"/>
              <w:right w:val="single" w:sz="4" w:space="0" w:color="000000"/>
            </w:tcBorders>
          </w:tcPr>
          <w:p w:rsidR="0084267D" w:rsidRDefault="0084267D" w:rsidP="00B65143">
            <w:pPr>
              <w:suppressAutoHyphens/>
              <w:kinsoku w:val="0"/>
              <w:wordWrap w:val="0"/>
              <w:autoSpaceDE w:val="0"/>
              <w:autoSpaceDN w:val="0"/>
              <w:spacing w:line="348" w:lineRule="atLeast"/>
              <w:jc w:val="left"/>
              <w:rPr>
                <w:rFonts w:hAnsi="Times New Roman"/>
                <w:sz w:val="24"/>
              </w:rPr>
            </w:pPr>
            <w:r>
              <w:rPr>
                <w:rFonts w:hint="eastAsia"/>
              </w:rPr>
              <w:t>〒</w:t>
            </w:r>
          </w:p>
        </w:tc>
      </w:tr>
      <w:tr w:rsidR="0084267D" w:rsidTr="00B65143">
        <w:trPr>
          <w:cantSplit/>
          <w:trHeight w:val="541"/>
        </w:trPr>
        <w:tc>
          <w:tcPr>
            <w:tcW w:w="453" w:type="dxa"/>
            <w:vMerge/>
            <w:tcBorders>
              <w:left w:val="single" w:sz="4" w:space="0" w:color="000000"/>
              <w:bottom w:val="single" w:sz="4" w:space="0" w:color="000000"/>
              <w:right w:val="single" w:sz="4" w:space="0" w:color="000000"/>
            </w:tcBorders>
          </w:tcPr>
          <w:p w:rsidR="0084267D" w:rsidRDefault="0084267D" w:rsidP="00B65143">
            <w:pPr>
              <w:autoSpaceDE w:val="0"/>
              <w:autoSpaceDN w:val="0"/>
              <w:jc w:val="left"/>
              <w:rPr>
                <w:rFonts w:hAnsi="Times New Roman"/>
                <w:sz w:val="24"/>
              </w:rPr>
            </w:pPr>
          </w:p>
        </w:tc>
        <w:tc>
          <w:tcPr>
            <w:tcW w:w="7936" w:type="dxa"/>
            <w:gridSpan w:val="11"/>
            <w:tcBorders>
              <w:top w:val="single" w:sz="4" w:space="0" w:color="000000"/>
              <w:left w:val="single" w:sz="4" w:space="0" w:color="000000"/>
              <w:bottom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rPr>
                <w:rFonts w:hAnsi="Times New Roman"/>
                <w:sz w:val="24"/>
              </w:rPr>
            </w:pPr>
            <w:r>
              <w:rPr>
                <w:rFonts w:hint="eastAsia"/>
              </w:rPr>
              <w:t>電　　話</w:t>
            </w:r>
          </w:p>
        </w:tc>
      </w:tr>
    </w:tbl>
    <w:p w:rsidR="0084267D" w:rsidRDefault="0084267D" w:rsidP="004D7A3E">
      <w:pPr>
        <w:adjustRightInd w:val="0"/>
        <w:snapToGrid w:val="0"/>
        <w:spacing w:line="160" w:lineRule="exact"/>
      </w:pPr>
    </w:p>
    <w:p w:rsidR="0095326F" w:rsidRDefault="0095326F" w:rsidP="0084267D">
      <w:r w:rsidRPr="001827FD">
        <w:rPr>
          <w:rFonts w:hint="eastAsia"/>
        </w:rPr>
        <w:t>※職員番号は大学で記入します。</w:t>
      </w:r>
    </w:p>
    <w:p w:rsidR="0084267D" w:rsidRDefault="0084267D" w:rsidP="0084267D">
      <w:pPr>
        <w:rPr>
          <w:rFonts w:hAnsi="Times New Roman"/>
          <w:spacing w:val="4"/>
        </w:rPr>
      </w:pPr>
      <w:r>
        <w:rPr>
          <w:rFonts w:hint="eastAsia"/>
        </w:rPr>
        <w:t>国立大学法人群馬大学教職員給与規則（給与の支払）第５条及び国立大学法人群馬大学非常勤教職員就業規則（給与の支払）第２６条に基づき，下記のとおり</w:t>
      </w:r>
      <w:r w:rsidR="004B5E88">
        <w:rPr>
          <w:rFonts w:hint="eastAsia"/>
        </w:rPr>
        <w:t xml:space="preserve">　</w:t>
      </w:r>
      <w:r w:rsidRPr="004B5E88">
        <w:rPr>
          <w:rFonts w:hint="eastAsia"/>
        </w:rPr>
        <w:t>申出</w:t>
      </w:r>
      <w:r>
        <w:t xml:space="preserve"> </w:t>
      </w:r>
      <w:r>
        <w:rPr>
          <w:rFonts w:hint="eastAsia"/>
        </w:rPr>
        <w:t>ます。</w:t>
      </w:r>
      <w:r>
        <w:t xml:space="preserve">                                                   </w:t>
      </w:r>
      <w:r>
        <w:rPr>
          <w:rFonts w:hint="eastAsia"/>
        </w:rPr>
        <w:t xml:space="preserve">　</w:t>
      </w:r>
      <w:r>
        <w:t xml:space="preserve">         </w:t>
      </w:r>
      <w:r>
        <w:rPr>
          <w:rFonts w:hint="eastAsia"/>
        </w:rPr>
        <w:t xml:space="preserve">　　　　　　　　　　　　　　　　　　　　　</w:t>
      </w:r>
    </w:p>
    <w:p w:rsidR="00B11760" w:rsidRDefault="00B11760" w:rsidP="004D7A3E">
      <w:pPr>
        <w:tabs>
          <w:tab w:val="left" w:pos="6480"/>
        </w:tabs>
        <w:adjustRightInd w:val="0"/>
        <w:snapToGrid w:val="0"/>
        <w:spacing w:line="16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1927"/>
        <w:gridCol w:w="5782"/>
      </w:tblGrid>
      <w:tr w:rsidR="0084267D" w:rsidTr="004E70B3">
        <w:trPr>
          <w:cantSplit/>
          <w:trHeight w:val="872"/>
        </w:trPr>
        <w:tc>
          <w:tcPr>
            <w:tcW w:w="680" w:type="dxa"/>
            <w:vMerge w:val="restart"/>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rPr>
              <w:t>振</w:t>
            </w:r>
          </w:p>
          <w:p w:rsidR="0084267D" w:rsidRDefault="0084267D" w:rsidP="00B65143">
            <w:pPr>
              <w:suppressAutoHyphens/>
              <w:kinsoku w:val="0"/>
              <w:wordWrap w:val="0"/>
              <w:autoSpaceDE w:val="0"/>
              <w:autoSpaceDN w:val="0"/>
              <w:spacing w:line="348" w:lineRule="atLeast"/>
              <w:jc w:val="center"/>
              <w:rPr>
                <w:rFonts w:hAnsi="Times New Roman"/>
                <w:spacing w:val="4"/>
              </w:rPr>
            </w:pPr>
          </w:p>
          <w:p w:rsidR="0084267D" w:rsidRDefault="0084267D" w:rsidP="00B65143">
            <w:pPr>
              <w:suppressAutoHyphens/>
              <w:kinsoku w:val="0"/>
              <w:wordWrap w:val="0"/>
              <w:autoSpaceDE w:val="0"/>
              <w:autoSpaceDN w:val="0"/>
              <w:spacing w:line="348" w:lineRule="atLeast"/>
              <w:jc w:val="center"/>
              <w:rPr>
                <w:rFonts w:hAnsi="Times New Roman"/>
                <w:spacing w:val="4"/>
              </w:rPr>
            </w:pPr>
            <w:r>
              <w:rPr>
                <w:rFonts w:hint="eastAsia"/>
              </w:rPr>
              <w:t>込</w:t>
            </w:r>
          </w:p>
          <w:p w:rsidR="0084267D" w:rsidRDefault="0084267D" w:rsidP="00B65143">
            <w:pPr>
              <w:suppressAutoHyphens/>
              <w:kinsoku w:val="0"/>
              <w:wordWrap w:val="0"/>
              <w:autoSpaceDE w:val="0"/>
              <w:autoSpaceDN w:val="0"/>
              <w:spacing w:line="348" w:lineRule="atLeast"/>
              <w:jc w:val="center"/>
              <w:rPr>
                <w:rFonts w:hAnsi="Times New Roman"/>
                <w:spacing w:val="4"/>
              </w:rPr>
            </w:pPr>
          </w:p>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rPr>
              <w:t>先</w:t>
            </w:r>
          </w:p>
        </w:tc>
        <w:tc>
          <w:tcPr>
            <w:tcW w:w="1927" w:type="dxa"/>
            <w:tcBorders>
              <w:top w:val="single" w:sz="4" w:space="0" w:color="000000"/>
              <w:left w:val="single" w:sz="4" w:space="0" w:color="000000"/>
              <w:right w:val="single" w:sz="4" w:space="0" w:color="000000"/>
            </w:tcBorders>
            <w:vAlign w:val="center"/>
          </w:tcPr>
          <w:p w:rsidR="0084267D" w:rsidRDefault="0084267D" w:rsidP="00B5173A">
            <w:pPr>
              <w:suppressAutoHyphens/>
              <w:kinsoku w:val="0"/>
              <w:autoSpaceDE w:val="0"/>
              <w:autoSpaceDN w:val="0"/>
              <w:spacing w:line="348" w:lineRule="atLeast"/>
              <w:jc w:val="center"/>
              <w:rPr>
                <w:rFonts w:hAnsi="Times New Roman"/>
                <w:spacing w:val="4"/>
              </w:rPr>
            </w:pPr>
            <w:r>
              <w:rPr>
                <w:rFonts w:hint="eastAsia"/>
              </w:rPr>
              <w:t>金融機関等</w:t>
            </w:r>
          </w:p>
          <w:p w:rsidR="0084267D" w:rsidRDefault="0084267D" w:rsidP="00B5173A">
            <w:pPr>
              <w:suppressAutoHyphens/>
              <w:kinsoku w:val="0"/>
              <w:autoSpaceDE w:val="0"/>
              <w:autoSpaceDN w:val="0"/>
              <w:spacing w:line="348" w:lineRule="atLeast"/>
              <w:jc w:val="center"/>
              <w:rPr>
                <w:rFonts w:hAnsi="Times New Roman"/>
                <w:sz w:val="24"/>
              </w:rPr>
            </w:pPr>
            <w:r w:rsidRPr="008C485D">
              <w:rPr>
                <w:rFonts w:hint="eastAsia"/>
                <w:spacing w:val="105"/>
                <w:kern w:val="0"/>
                <w:fitText w:val="1080" w:id="1115473920"/>
              </w:rPr>
              <w:t>の名</w:t>
            </w:r>
            <w:r w:rsidRPr="008C485D">
              <w:rPr>
                <w:rFonts w:hint="eastAsia"/>
                <w:spacing w:val="15"/>
                <w:kern w:val="0"/>
                <w:fitText w:val="1080" w:id="1115473920"/>
              </w:rPr>
              <w:t>称</w:t>
            </w:r>
          </w:p>
        </w:tc>
        <w:tc>
          <w:tcPr>
            <w:tcW w:w="5782" w:type="dxa"/>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rPr>
                <w:rFonts w:hAnsi="Times New Roman"/>
                <w:spacing w:val="4"/>
              </w:rPr>
            </w:pPr>
            <w:r>
              <w:rPr>
                <w:rFonts w:hint="eastAsia"/>
              </w:rPr>
              <w:t xml:space="preserve">　　　　　　　　　　銀　行　</w:t>
            </w:r>
            <w:r>
              <w:t xml:space="preserve">             </w:t>
            </w:r>
            <w:r>
              <w:rPr>
                <w:rFonts w:hint="eastAsia"/>
              </w:rPr>
              <w:t xml:space="preserve">　</w:t>
            </w:r>
            <w:r>
              <w:t xml:space="preserve"> </w:t>
            </w:r>
            <w:r>
              <w:rPr>
                <w:rFonts w:hint="eastAsia"/>
              </w:rPr>
              <w:t>支店</w:t>
            </w:r>
          </w:p>
          <w:p w:rsidR="0084267D" w:rsidRDefault="0084267D" w:rsidP="00B65143">
            <w:pPr>
              <w:suppressAutoHyphens/>
              <w:kinsoku w:val="0"/>
              <w:wordWrap w:val="0"/>
              <w:autoSpaceDE w:val="0"/>
              <w:autoSpaceDN w:val="0"/>
              <w:spacing w:line="348" w:lineRule="atLeast"/>
              <w:rPr>
                <w:rFonts w:hAnsi="Times New Roman"/>
                <w:sz w:val="24"/>
              </w:rPr>
            </w:pPr>
            <w:r>
              <w:rPr>
                <w:rFonts w:hint="eastAsia"/>
              </w:rPr>
              <w:t xml:space="preserve">　　　　　　　　　　金　庫</w:t>
            </w:r>
          </w:p>
        </w:tc>
      </w:tr>
      <w:tr w:rsidR="0084267D" w:rsidTr="009614DE">
        <w:trPr>
          <w:cantSplit/>
          <w:trHeight w:val="685"/>
        </w:trPr>
        <w:tc>
          <w:tcPr>
            <w:tcW w:w="680" w:type="dxa"/>
            <w:vMerge/>
            <w:tcBorders>
              <w:left w:val="single" w:sz="4" w:space="0" w:color="000000"/>
              <w:right w:val="single" w:sz="4" w:space="0" w:color="000000"/>
            </w:tcBorders>
            <w:vAlign w:val="center"/>
          </w:tcPr>
          <w:p w:rsidR="0084267D" w:rsidRDefault="0084267D" w:rsidP="00B65143">
            <w:pPr>
              <w:autoSpaceDE w:val="0"/>
              <w:autoSpaceDN w:val="0"/>
              <w:jc w:val="center"/>
              <w:rPr>
                <w:rFonts w:hAnsi="Times New Roman"/>
                <w:sz w:val="24"/>
              </w:rPr>
            </w:pPr>
          </w:p>
        </w:tc>
        <w:tc>
          <w:tcPr>
            <w:tcW w:w="1927" w:type="dxa"/>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rPr>
              <w:t>預金の種類</w:t>
            </w:r>
          </w:p>
        </w:tc>
        <w:tc>
          <w:tcPr>
            <w:tcW w:w="5782" w:type="dxa"/>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rPr>
                <w:rFonts w:hAnsi="Times New Roman"/>
                <w:sz w:val="24"/>
              </w:rPr>
            </w:pPr>
            <w:r>
              <w:rPr>
                <w:rFonts w:hint="eastAsia"/>
              </w:rPr>
              <w:t xml:space="preserve">　１．普通預金　　２．当座預金</w:t>
            </w:r>
          </w:p>
        </w:tc>
      </w:tr>
      <w:tr w:rsidR="0084267D" w:rsidTr="004E70B3">
        <w:trPr>
          <w:cantSplit/>
          <w:trHeight w:val="671"/>
        </w:trPr>
        <w:tc>
          <w:tcPr>
            <w:tcW w:w="680" w:type="dxa"/>
            <w:vMerge/>
            <w:tcBorders>
              <w:left w:val="single" w:sz="4" w:space="0" w:color="000000"/>
              <w:right w:val="single" w:sz="4" w:space="0" w:color="000000"/>
            </w:tcBorders>
            <w:vAlign w:val="center"/>
          </w:tcPr>
          <w:p w:rsidR="0084267D" w:rsidRDefault="0084267D" w:rsidP="00B65143">
            <w:pPr>
              <w:autoSpaceDE w:val="0"/>
              <w:autoSpaceDN w:val="0"/>
              <w:jc w:val="center"/>
              <w:rPr>
                <w:rFonts w:hAnsi="Times New Roman"/>
                <w:sz w:val="24"/>
              </w:rPr>
            </w:pPr>
          </w:p>
        </w:tc>
        <w:tc>
          <w:tcPr>
            <w:tcW w:w="1927" w:type="dxa"/>
            <w:tcBorders>
              <w:top w:val="single" w:sz="4" w:space="0" w:color="000000"/>
              <w:left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rPr>
              <w:t>口座番号</w:t>
            </w:r>
          </w:p>
        </w:tc>
        <w:tc>
          <w:tcPr>
            <w:tcW w:w="5782" w:type="dxa"/>
            <w:tcBorders>
              <w:top w:val="single" w:sz="4" w:space="0" w:color="000000"/>
              <w:left w:val="single" w:sz="4" w:space="0" w:color="000000"/>
              <w:right w:val="single" w:sz="4" w:space="0" w:color="000000"/>
            </w:tcBorders>
          </w:tcPr>
          <w:p w:rsidR="0084267D" w:rsidRDefault="0084267D" w:rsidP="00B65143">
            <w:pPr>
              <w:suppressAutoHyphens/>
              <w:kinsoku w:val="0"/>
              <w:wordWrap w:val="0"/>
              <w:autoSpaceDE w:val="0"/>
              <w:autoSpaceDN w:val="0"/>
              <w:spacing w:line="348" w:lineRule="atLeast"/>
              <w:jc w:val="left"/>
              <w:rPr>
                <w:rFonts w:hAnsi="Times New Roman"/>
                <w:sz w:val="24"/>
              </w:rPr>
            </w:pPr>
          </w:p>
        </w:tc>
      </w:tr>
      <w:tr w:rsidR="0084267D" w:rsidTr="00CF2189">
        <w:trPr>
          <w:trHeight w:val="597"/>
        </w:trPr>
        <w:tc>
          <w:tcPr>
            <w:tcW w:w="2607" w:type="dxa"/>
            <w:gridSpan w:val="2"/>
            <w:tcBorders>
              <w:top w:val="single" w:sz="4" w:space="0" w:color="000000"/>
              <w:left w:val="single" w:sz="4" w:space="0" w:color="000000"/>
              <w:bottom w:val="single" w:sz="4" w:space="0" w:color="000000"/>
              <w:right w:val="single" w:sz="4" w:space="0" w:color="000000"/>
            </w:tcBorders>
            <w:vAlign w:val="center"/>
          </w:tcPr>
          <w:p w:rsidR="0084267D" w:rsidRDefault="0084267D" w:rsidP="00B65143">
            <w:pPr>
              <w:suppressAutoHyphens/>
              <w:kinsoku w:val="0"/>
              <w:wordWrap w:val="0"/>
              <w:autoSpaceDE w:val="0"/>
              <w:autoSpaceDN w:val="0"/>
              <w:spacing w:line="348" w:lineRule="atLeast"/>
              <w:jc w:val="center"/>
              <w:rPr>
                <w:rFonts w:hAnsi="Times New Roman"/>
                <w:sz w:val="24"/>
              </w:rPr>
            </w:pPr>
            <w:r>
              <w:rPr>
                <w:rFonts w:hint="eastAsia"/>
              </w:rPr>
              <w:t>振込開始時期</w:t>
            </w:r>
          </w:p>
        </w:tc>
        <w:tc>
          <w:tcPr>
            <w:tcW w:w="5782" w:type="dxa"/>
            <w:tcBorders>
              <w:top w:val="single" w:sz="4" w:space="0" w:color="000000"/>
              <w:left w:val="single" w:sz="4" w:space="0" w:color="000000"/>
              <w:bottom w:val="single" w:sz="4" w:space="0" w:color="000000"/>
              <w:right w:val="single" w:sz="4" w:space="0" w:color="000000"/>
            </w:tcBorders>
            <w:vAlign w:val="center"/>
          </w:tcPr>
          <w:p w:rsidR="0084267D" w:rsidRDefault="001827FD" w:rsidP="001827FD">
            <w:pPr>
              <w:suppressAutoHyphens/>
              <w:kinsoku w:val="0"/>
              <w:autoSpaceDE w:val="0"/>
              <w:autoSpaceDN w:val="0"/>
              <w:spacing w:line="348" w:lineRule="atLeast"/>
              <w:ind w:firstLineChars="100" w:firstLine="216"/>
              <w:jc w:val="left"/>
              <w:rPr>
                <w:rFonts w:hAnsi="Times New Roman"/>
                <w:sz w:val="24"/>
              </w:rPr>
            </w:pPr>
            <w:r>
              <w:rPr>
                <w:rFonts w:hint="eastAsia"/>
              </w:rPr>
              <w:t xml:space="preserve">　　　　</w:t>
            </w:r>
            <w:r w:rsidR="0084267D">
              <w:rPr>
                <w:rFonts w:hint="eastAsia"/>
              </w:rPr>
              <w:t>年</w:t>
            </w:r>
            <w:r>
              <w:rPr>
                <w:rFonts w:hint="eastAsia"/>
              </w:rPr>
              <w:t xml:space="preserve">　　　</w:t>
            </w:r>
            <w:r w:rsidR="0084267D">
              <w:rPr>
                <w:rFonts w:hint="eastAsia"/>
              </w:rPr>
              <w:t>月から</w:t>
            </w:r>
          </w:p>
        </w:tc>
      </w:tr>
    </w:tbl>
    <w:p w:rsidR="00B11760" w:rsidRDefault="00B11760" w:rsidP="009614DE">
      <w:pPr>
        <w:adjustRightInd w:val="0"/>
        <w:snapToGrid w:val="0"/>
        <w:spacing w:line="160" w:lineRule="exact"/>
      </w:pPr>
    </w:p>
    <w:p w:rsidR="0084267D" w:rsidRDefault="0084267D" w:rsidP="009614DE">
      <w:pPr>
        <w:ind w:leftChars="50" w:left="108" w:firstLineChars="150" w:firstLine="324"/>
        <w:rPr>
          <w:rFonts w:hAnsi="Times New Roman"/>
          <w:spacing w:val="4"/>
        </w:rPr>
      </w:pPr>
      <w:r>
        <w:rPr>
          <w:rFonts w:hint="eastAsia"/>
        </w:rPr>
        <w:t>注　１．該当する番号又は事項を○で囲むこと。</w:t>
      </w:r>
    </w:p>
    <w:p w:rsidR="0084267D" w:rsidRDefault="0084267D" w:rsidP="0084267D">
      <w:pPr>
        <w:ind w:left="226" w:hanging="224"/>
        <w:rPr>
          <w:rFonts w:hAnsi="Times New Roman"/>
          <w:spacing w:val="4"/>
        </w:rPr>
      </w:pPr>
      <w:r>
        <w:rPr>
          <w:rFonts w:hint="eastAsia"/>
        </w:rPr>
        <w:t xml:space="preserve">　　　　２．振込先等は充分に確認のうえ明瞭に記入すること。</w:t>
      </w:r>
    </w:p>
    <w:p w:rsidR="0084267D" w:rsidRDefault="0084267D" w:rsidP="0084267D">
      <w:pPr>
        <w:ind w:left="226" w:hanging="224"/>
      </w:pPr>
      <w:r>
        <w:rPr>
          <w:rFonts w:hint="eastAsia"/>
        </w:rPr>
        <w:t xml:space="preserve">　　　　</w:t>
      </w:r>
      <w:r w:rsidRPr="0095326F">
        <w:rPr>
          <w:rFonts w:hint="eastAsia"/>
          <w:highlight w:val="yellow"/>
        </w:rPr>
        <w:t>３．銀行口座名</w:t>
      </w:r>
      <w:r w:rsidR="00D54660" w:rsidRPr="0095326F">
        <w:rPr>
          <w:rFonts w:hint="eastAsia"/>
          <w:highlight w:val="yellow"/>
        </w:rPr>
        <w:t>（カナ）</w:t>
      </w:r>
      <w:r w:rsidRPr="0095326F">
        <w:rPr>
          <w:rFonts w:hint="eastAsia"/>
          <w:highlight w:val="yellow"/>
        </w:rPr>
        <w:t>と口座番号が確認できる写しを添付すること。</w:t>
      </w:r>
    </w:p>
    <w:p w:rsidR="009614DE" w:rsidRDefault="001827FD" w:rsidP="009614DE">
      <w:pPr>
        <w:spacing w:line="200" w:lineRule="exact"/>
        <w:ind w:left="227" w:hanging="227"/>
      </w:pPr>
      <w:r>
        <w:rPr>
          <w:noProof/>
          <w:sz w:val="2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74930</wp:posOffset>
                </wp:positionV>
                <wp:extent cx="5753100" cy="0"/>
                <wp:effectExtent l="15240" t="8255" r="1333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1E1EC"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9pt" to="454.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" strokeweight="1pt">
                <v:stroke dashstyle="1 1"/>
              </v:line>
            </w:pict>
          </mc:Fallback>
        </mc:AlternateContent>
      </w:r>
    </w:p>
    <w:p w:rsidR="0084267D" w:rsidRDefault="0084267D" w:rsidP="004D7A3E">
      <w:pPr>
        <w:spacing w:line="276" w:lineRule="auto"/>
      </w:pPr>
      <w:r>
        <w:rPr>
          <w:rFonts w:eastAsia="ＭＳ ゴシック" w:hAnsi="Times New Roman" w:hint="eastAsia"/>
        </w:rPr>
        <w:t xml:space="preserve">　住民登録地の住所</w:t>
      </w:r>
      <w:r>
        <w:rPr>
          <w:rFonts w:hint="eastAsia"/>
        </w:rPr>
        <w:t>（市区町村長あて給与支払報告用）</w:t>
      </w:r>
    </w:p>
    <w:p w:rsidR="004D7A3E" w:rsidRDefault="004D7A3E" w:rsidP="004D7A3E">
      <w:pPr>
        <w:spacing w:line="10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9"/>
      </w:tblGrid>
      <w:tr w:rsidR="0084267D" w:rsidTr="00B65143">
        <w:tc>
          <w:tcPr>
            <w:tcW w:w="8389" w:type="dxa"/>
            <w:tcBorders>
              <w:top w:val="double" w:sz="4" w:space="0" w:color="auto"/>
              <w:left w:val="double" w:sz="4" w:space="0" w:color="auto"/>
              <w:bottom w:val="double" w:sz="4" w:space="0" w:color="auto"/>
              <w:right w:val="double" w:sz="4" w:space="0" w:color="auto"/>
            </w:tcBorders>
          </w:tcPr>
          <w:p w:rsidR="0084267D" w:rsidRPr="009614DE" w:rsidRDefault="009614DE" w:rsidP="00B65143">
            <w:pPr>
              <w:suppressAutoHyphens/>
              <w:kinsoku w:val="0"/>
              <w:wordWrap w:val="0"/>
              <w:autoSpaceDE w:val="0"/>
              <w:autoSpaceDN w:val="0"/>
              <w:spacing w:line="316" w:lineRule="atLeast"/>
              <w:jc w:val="left"/>
              <w:rPr>
                <w:rFonts w:hAnsi="Times New Roman"/>
                <w:spacing w:val="4"/>
                <w:sz w:val="22"/>
              </w:rPr>
            </w:pPr>
            <w:r w:rsidRPr="009614DE">
              <w:rPr>
                <w:rFonts w:hAnsi="Times New Roman" w:hint="eastAsia"/>
                <w:spacing w:val="4"/>
                <w:sz w:val="22"/>
              </w:rPr>
              <w:t>〒</w:t>
            </w:r>
          </w:p>
          <w:p w:rsidR="0084267D" w:rsidRDefault="0084267D" w:rsidP="00B65143">
            <w:pPr>
              <w:suppressAutoHyphens/>
              <w:kinsoku w:val="0"/>
              <w:wordWrap w:val="0"/>
              <w:autoSpaceDE w:val="0"/>
              <w:autoSpaceDN w:val="0"/>
              <w:spacing w:line="316" w:lineRule="atLeast"/>
              <w:jc w:val="left"/>
              <w:rPr>
                <w:rFonts w:hAnsi="Times New Roman"/>
                <w:spacing w:val="4"/>
              </w:rPr>
            </w:pPr>
          </w:p>
        </w:tc>
      </w:tr>
    </w:tbl>
    <w:p w:rsidR="004D7A3E" w:rsidRDefault="0084267D" w:rsidP="004D7A3E">
      <w:pPr>
        <w:spacing w:line="100" w:lineRule="exact"/>
        <w:rPr>
          <w:sz w:val="20"/>
          <w:szCs w:val="20"/>
        </w:rPr>
      </w:pPr>
      <w:r>
        <w:rPr>
          <w:rFonts w:hint="eastAsia"/>
          <w:sz w:val="20"/>
          <w:szCs w:val="20"/>
        </w:rPr>
        <w:t xml:space="preserve">　</w:t>
      </w:r>
    </w:p>
    <w:p w:rsidR="0084267D" w:rsidRPr="004E70B3" w:rsidRDefault="0084267D" w:rsidP="004D7A3E">
      <w:pPr>
        <w:ind w:firstLineChars="100" w:firstLine="216"/>
        <w:rPr>
          <w:rFonts w:hAnsi="Times New Roman"/>
          <w:spacing w:val="4"/>
          <w:szCs w:val="21"/>
        </w:rPr>
      </w:pPr>
      <w:r w:rsidRPr="004E70B3">
        <w:rPr>
          <w:rFonts w:hint="eastAsia"/>
          <w:szCs w:val="21"/>
        </w:rPr>
        <w:t>・翌年１月１日住民登録されている予定の住所を記載してください。</w:t>
      </w:r>
    </w:p>
    <w:p w:rsidR="0095326F" w:rsidRDefault="0084267D" w:rsidP="00B5173A">
      <w:pPr>
        <w:ind w:firstLineChars="100" w:firstLine="216"/>
        <w:rPr>
          <w:szCs w:val="21"/>
        </w:rPr>
      </w:pPr>
      <w:r w:rsidRPr="004E70B3">
        <w:rPr>
          <w:rFonts w:hint="eastAsia"/>
          <w:szCs w:val="21"/>
        </w:rPr>
        <w:t>・記載された情報は税法で定められている給与支払報告業務に使用します。</w:t>
      </w:r>
    </w:p>
    <w:p w:rsidR="00537FDA" w:rsidRPr="009614DE" w:rsidRDefault="0084267D" w:rsidP="00B5173A">
      <w:pPr>
        <w:ind w:firstLineChars="100" w:firstLine="216"/>
        <w:rPr>
          <w:rFonts w:hAnsi="Times New Roman"/>
          <w:spacing w:val="4"/>
          <w:szCs w:val="21"/>
        </w:rPr>
      </w:pPr>
      <w:r w:rsidRPr="004E70B3">
        <w:rPr>
          <w:rFonts w:hint="eastAsia"/>
          <w:szCs w:val="21"/>
        </w:rPr>
        <w:t>・</w:t>
      </w:r>
      <w:r w:rsidRPr="004E70B3">
        <w:rPr>
          <w:rFonts w:hint="eastAsia"/>
          <w:szCs w:val="21"/>
          <w:u w:val="double"/>
        </w:rPr>
        <w:t>口座振込申出書欄に記載した住所と同じ場合は</w:t>
      </w:r>
      <w:r w:rsidR="00B5173A">
        <w:rPr>
          <w:rFonts w:hint="eastAsia"/>
          <w:szCs w:val="21"/>
          <w:u w:val="double"/>
        </w:rPr>
        <w:t>,</w:t>
      </w:r>
      <w:r w:rsidRPr="004E70B3">
        <w:rPr>
          <w:rFonts w:hint="eastAsia"/>
          <w:szCs w:val="21"/>
          <w:u w:val="double"/>
        </w:rPr>
        <w:t>その旨「</w:t>
      </w:r>
      <w:r w:rsidRPr="004E70B3">
        <w:rPr>
          <w:rFonts w:hint="eastAsia"/>
          <w:b/>
          <w:szCs w:val="21"/>
          <w:u w:val="double"/>
        </w:rPr>
        <w:t>同上</w:t>
      </w:r>
      <w:r w:rsidRPr="004E70B3">
        <w:rPr>
          <w:rFonts w:hint="eastAsia"/>
          <w:szCs w:val="21"/>
          <w:u w:val="double"/>
        </w:rPr>
        <w:t>」等のように記載願います</w:t>
      </w:r>
      <w:r w:rsidR="00B5173A">
        <w:rPr>
          <w:rFonts w:hint="eastAsia"/>
          <w:szCs w:val="21"/>
          <w:u w:val="double"/>
        </w:rPr>
        <w:t>。</w:t>
      </w:r>
    </w:p>
    <w:sectPr w:rsidR="00537FDA" w:rsidRPr="009614DE" w:rsidSect="0084267D">
      <w:headerReference w:type="default" r:id="rId6"/>
      <w:footerReference w:type="default" r:id="rId7"/>
      <w:pgSz w:w="11906" w:h="16838" w:code="9"/>
      <w:pgMar w:top="1134" w:right="1134" w:bottom="567" w:left="1701" w:header="720" w:footer="720" w:gutter="0"/>
      <w:pgNumType w:start="1"/>
      <w:cols w:space="720"/>
      <w:noEndnote/>
      <w:docGrid w:type="linesAndChars" w:linePitch="291"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85D" w:rsidRDefault="008C485D">
      <w:r>
        <w:separator/>
      </w:r>
    </w:p>
  </w:endnote>
  <w:endnote w:type="continuationSeparator" w:id="0">
    <w:p w:rsidR="008C485D" w:rsidRDefault="008C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43" w:rsidRDefault="00B65143">
    <w:pPr>
      <w:autoSpaceDE w:val="0"/>
      <w:autoSpaceDN w:val="0"/>
      <w:jc w:val="left"/>
      <w:rPr>
        <w:rFonts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85D" w:rsidRDefault="008C485D">
      <w:r>
        <w:separator/>
      </w:r>
    </w:p>
  </w:footnote>
  <w:footnote w:type="continuationSeparator" w:id="0">
    <w:p w:rsidR="008C485D" w:rsidRDefault="008C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43" w:rsidRDefault="00B65143">
    <w:pPr>
      <w:autoSpaceDE w:val="0"/>
      <w:autoSpaceDN w:val="0"/>
      <w:jc w:val="left"/>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D5"/>
    <w:rsid w:val="0002347A"/>
    <w:rsid w:val="00040AB6"/>
    <w:rsid w:val="000A5340"/>
    <w:rsid w:val="000B5597"/>
    <w:rsid w:val="0011385A"/>
    <w:rsid w:val="001455F7"/>
    <w:rsid w:val="001827FD"/>
    <w:rsid w:val="002A5242"/>
    <w:rsid w:val="002B5579"/>
    <w:rsid w:val="002D6C3E"/>
    <w:rsid w:val="003B09A6"/>
    <w:rsid w:val="003F4033"/>
    <w:rsid w:val="004B5E88"/>
    <w:rsid w:val="004D7A3E"/>
    <w:rsid w:val="004E70B3"/>
    <w:rsid w:val="00537FDA"/>
    <w:rsid w:val="0058467F"/>
    <w:rsid w:val="005A33E4"/>
    <w:rsid w:val="005B6A4E"/>
    <w:rsid w:val="005C49A8"/>
    <w:rsid w:val="006F6C52"/>
    <w:rsid w:val="00703C4C"/>
    <w:rsid w:val="00721E02"/>
    <w:rsid w:val="007F7891"/>
    <w:rsid w:val="0083612F"/>
    <w:rsid w:val="0084267D"/>
    <w:rsid w:val="008C485D"/>
    <w:rsid w:val="008F2FC8"/>
    <w:rsid w:val="00932ED5"/>
    <w:rsid w:val="0095326F"/>
    <w:rsid w:val="009614DE"/>
    <w:rsid w:val="009B4B3C"/>
    <w:rsid w:val="009B53D4"/>
    <w:rsid w:val="009D4429"/>
    <w:rsid w:val="009D45F5"/>
    <w:rsid w:val="00A15A43"/>
    <w:rsid w:val="00B11760"/>
    <w:rsid w:val="00B5173A"/>
    <w:rsid w:val="00B65143"/>
    <w:rsid w:val="00B848DD"/>
    <w:rsid w:val="00C42B82"/>
    <w:rsid w:val="00CF2189"/>
    <w:rsid w:val="00D23780"/>
    <w:rsid w:val="00D54660"/>
    <w:rsid w:val="00F1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ABB01D0-536F-4623-B7C7-A18C9E72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ED5"/>
    <w:pPr>
      <w:tabs>
        <w:tab w:val="center" w:pos="4252"/>
        <w:tab w:val="right" w:pos="8504"/>
      </w:tabs>
      <w:snapToGrid w:val="0"/>
    </w:pPr>
  </w:style>
  <w:style w:type="character" w:customStyle="1" w:styleId="a4">
    <w:name w:val="ヘッダー (文字)"/>
    <w:link w:val="a3"/>
    <w:uiPriority w:val="99"/>
    <w:rsid w:val="00932ED5"/>
    <w:rPr>
      <w:kern w:val="2"/>
      <w:sz w:val="21"/>
      <w:szCs w:val="24"/>
    </w:rPr>
  </w:style>
  <w:style w:type="paragraph" w:styleId="a5">
    <w:name w:val="footer"/>
    <w:basedOn w:val="a"/>
    <w:link w:val="a6"/>
    <w:uiPriority w:val="99"/>
    <w:unhideWhenUsed/>
    <w:rsid w:val="00932ED5"/>
    <w:pPr>
      <w:tabs>
        <w:tab w:val="center" w:pos="4252"/>
        <w:tab w:val="right" w:pos="8504"/>
      </w:tabs>
      <w:snapToGrid w:val="0"/>
    </w:pPr>
  </w:style>
  <w:style w:type="character" w:customStyle="1" w:styleId="a6">
    <w:name w:val="フッター (文字)"/>
    <w:link w:val="a5"/>
    <w:uiPriority w:val="99"/>
    <w:rsid w:val="00932ED5"/>
    <w:rPr>
      <w:kern w:val="2"/>
      <w:sz w:val="21"/>
      <w:szCs w:val="24"/>
    </w:rPr>
  </w:style>
  <w:style w:type="paragraph" w:styleId="a7">
    <w:name w:val="Balloon Text"/>
    <w:basedOn w:val="a"/>
    <w:link w:val="a8"/>
    <w:uiPriority w:val="99"/>
    <w:semiHidden/>
    <w:unhideWhenUsed/>
    <w:rsid w:val="0095326F"/>
    <w:rPr>
      <w:rFonts w:ascii="Arial" w:eastAsia="ＭＳ ゴシック" w:hAnsi="Arial"/>
      <w:sz w:val="18"/>
      <w:szCs w:val="18"/>
    </w:rPr>
  </w:style>
  <w:style w:type="character" w:customStyle="1" w:styleId="a8">
    <w:name w:val="吹き出し (文字)"/>
    <w:link w:val="a7"/>
    <w:uiPriority w:val="99"/>
    <w:semiHidden/>
    <w:rsid w:val="009532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群馬大学事務局</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gunma-u</dc:creator>
  <cp:lastModifiedBy>清水　達也</cp:lastModifiedBy>
  <cp:revision>3</cp:revision>
  <cp:lastPrinted>2019-03-20T02:28:00Z</cp:lastPrinted>
  <dcterms:created xsi:type="dcterms:W3CDTF">2019-04-23T10:46:00Z</dcterms:created>
  <dcterms:modified xsi:type="dcterms:W3CDTF">2021-01-13T04:28:00Z</dcterms:modified>
</cp:coreProperties>
</file>